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7ED" w:rsidRPr="00DE5563" w:rsidRDefault="007C24BB" w:rsidP="006F10B0">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INFORMACIÓ</w:t>
      </w:r>
      <w:r w:rsidR="00DE5563" w:rsidRPr="00DE5563">
        <w:rPr>
          <w:rFonts w:ascii="Times New Roman" w:hAnsi="Times New Roman" w:cs="Times New Roman"/>
          <w:b/>
          <w:i/>
          <w:sz w:val="24"/>
          <w:szCs w:val="24"/>
          <w:u w:val="single"/>
        </w:rPr>
        <w:t xml:space="preserve">N PREINSCRIPCIÓN ESCUELA PARA ADULTOS (EPA) </w:t>
      </w:r>
    </w:p>
    <w:p w:rsidR="00C10CC6" w:rsidRPr="00DE5563" w:rsidRDefault="00C10CC6" w:rsidP="00C10CC6">
      <w:pPr>
        <w:spacing w:after="0" w:line="240" w:lineRule="auto"/>
        <w:jc w:val="both"/>
        <w:rPr>
          <w:rFonts w:ascii="Times New Roman" w:hAnsi="Times New Roman" w:cs="Times New Roman"/>
          <w:b/>
          <w:color w:val="000000"/>
          <w:sz w:val="24"/>
          <w:szCs w:val="24"/>
          <w:u w:val="single"/>
        </w:rPr>
      </w:pPr>
    </w:p>
    <w:p w:rsidR="00DE5563" w:rsidRPr="00EB446E" w:rsidRDefault="009910B8" w:rsidP="00EB446E">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color w:val="000000"/>
          <w:sz w:val="24"/>
          <w:szCs w:val="24"/>
        </w:rPr>
        <w:t>De</w:t>
      </w:r>
      <w:r w:rsidRPr="00DE5563">
        <w:rPr>
          <w:rFonts w:ascii="Times New Roman" w:hAnsi="Times New Roman" w:cs="Times New Roman"/>
          <w:sz w:val="24"/>
          <w:szCs w:val="24"/>
        </w:rPr>
        <w:t xml:space="preserve"> conformidad con la ordenanza fiscal reguladora de la tasa por prestación de servicios o realización de actividades extraescolares, culturales deportivo y de ocio en las instalaciones municipales publicada en el BOP nº 239 de 12 de diciembre de 2009 y modificada por acuerdo plenario de fecha 26 de julio de 2012</w:t>
      </w:r>
      <w:r w:rsidR="00636463" w:rsidRPr="00DE5563">
        <w:rPr>
          <w:rFonts w:ascii="Times New Roman" w:hAnsi="Times New Roman" w:cs="Times New Roman"/>
          <w:sz w:val="24"/>
          <w:szCs w:val="24"/>
        </w:rPr>
        <w:t xml:space="preserve">: La mensualidad por alumnos es de 25,00€ salvo los empadronados con UN AÑO de antigüedad </w:t>
      </w:r>
      <w:r w:rsidR="00C10CC6" w:rsidRPr="00DE5563">
        <w:rPr>
          <w:rFonts w:ascii="Times New Roman" w:hAnsi="Times New Roman" w:cs="Times New Roman"/>
          <w:sz w:val="24"/>
          <w:szCs w:val="24"/>
        </w:rPr>
        <w:t xml:space="preserve">que </w:t>
      </w:r>
      <w:r w:rsidR="00636463" w:rsidRPr="00DE5563">
        <w:rPr>
          <w:rFonts w:ascii="Times New Roman" w:hAnsi="Times New Roman" w:cs="Times New Roman"/>
          <w:sz w:val="24"/>
          <w:szCs w:val="24"/>
        </w:rPr>
        <w:t>serán bonificados con un 20% de la cuota, quedan</w:t>
      </w:r>
      <w:r w:rsidR="00901D68" w:rsidRPr="00DE5563">
        <w:rPr>
          <w:rFonts w:ascii="Times New Roman" w:hAnsi="Times New Roman" w:cs="Times New Roman"/>
          <w:sz w:val="24"/>
          <w:szCs w:val="24"/>
        </w:rPr>
        <w:t>do la misma en 20,00€ mensuales sin estar prevista su proporcionalidad.</w:t>
      </w:r>
    </w:p>
    <w:p w:rsidR="00DE5563" w:rsidRPr="00EB446E" w:rsidRDefault="009175F6" w:rsidP="00DE5563">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color w:val="000000"/>
          <w:sz w:val="24"/>
          <w:szCs w:val="24"/>
        </w:rPr>
        <w:t xml:space="preserve">La oferta educativa se mantendrá siempre que sea solicitada como mínimo por </w:t>
      </w:r>
      <w:r w:rsidR="009965EB">
        <w:rPr>
          <w:rFonts w:ascii="Times New Roman" w:hAnsi="Times New Roman" w:cs="Times New Roman"/>
          <w:color w:val="000000"/>
          <w:sz w:val="24"/>
          <w:szCs w:val="24"/>
        </w:rPr>
        <w:t>10</w:t>
      </w:r>
      <w:r w:rsidRPr="00DE5563">
        <w:rPr>
          <w:rFonts w:ascii="Times New Roman" w:hAnsi="Times New Roman" w:cs="Times New Roman"/>
          <w:color w:val="000000"/>
          <w:sz w:val="24"/>
          <w:szCs w:val="24"/>
        </w:rPr>
        <w:t xml:space="preserve"> alumnos</w:t>
      </w:r>
      <w:r w:rsidR="001D67ED" w:rsidRPr="00DE5563">
        <w:rPr>
          <w:rFonts w:ascii="Times New Roman" w:hAnsi="Times New Roman" w:cs="Times New Roman"/>
          <w:color w:val="000000"/>
          <w:sz w:val="24"/>
          <w:szCs w:val="24"/>
        </w:rPr>
        <w:t>/as</w:t>
      </w:r>
      <w:r w:rsidRPr="00DE5563">
        <w:rPr>
          <w:rFonts w:ascii="Times New Roman" w:hAnsi="Times New Roman" w:cs="Times New Roman"/>
          <w:color w:val="000000"/>
          <w:sz w:val="24"/>
          <w:szCs w:val="24"/>
        </w:rPr>
        <w:t xml:space="preserve"> y esta demanda se mantenga durante el curso.</w:t>
      </w:r>
    </w:p>
    <w:p w:rsidR="00DE5563" w:rsidRPr="00EB446E" w:rsidRDefault="00C10CC6" w:rsidP="00DE5563">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Se entregará</w:t>
      </w:r>
      <w:r w:rsidR="00322995" w:rsidRPr="00DE5563">
        <w:rPr>
          <w:rFonts w:ascii="Times New Roman" w:hAnsi="Times New Roman" w:cs="Times New Roman"/>
          <w:sz w:val="24"/>
          <w:szCs w:val="24"/>
        </w:rPr>
        <w:t xml:space="preserve"> en el Registro de Entrada del A</w:t>
      </w:r>
      <w:r w:rsidRPr="00DE5563">
        <w:rPr>
          <w:rFonts w:ascii="Times New Roman" w:hAnsi="Times New Roman" w:cs="Times New Roman"/>
          <w:sz w:val="24"/>
          <w:szCs w:val="24"/>
        </w:rPr>
        <w:t xml:space="preserve">yuntamiento esta solicitud </w:t>
      </w:r>
      <w:r w:rsidR="000B2B56" w:rsidRPr="00DE5563">
        <w:rPr>
          <w:rFonts w:ascii="Times New Roman" w:hAnsi="Times New Roman" w:cs="Times New Roman"/>
          <w:sz w:val="24"/>
          <w:szCs w:val="24"/>
        </w:rPr>
        <w:t>junto con la fotoc</w:t>
      </w:r>
      <w:r w:rsidR="001D67ED" w:rsidRPr="00DE5563">
        <w:rPr>
          <w:rFonts w:ascii="Times New Roman" w:hAnsi="Times New Roman" w:cs="Times New Roman"/>
          <w:sz w:val="24"/>
          <w:szCs w:val="24"/>
        </w:rPr>
        <w:t xml:space="preserve">opia del DNI del Alumno/a </w:t>
      </w:r>
      <w:r w:rsidR="00B03994" w:rsidRPr="00DE5563">
        <w:rPr>
          <w:rFonts w:ascii="Times New Roman" w:hAnsi="Times New Roman" w:cs="Times New Roman"/>
          <w:sz w:val="24"/>
          <w:szCs w:val="24"/>
        </w:rPr>
        <w:t xml:space="preserve">y el justificante del ingreso de la </w:t>
      </w:r>
      <w:r w:rsidR="009965EB" w:rsidRPr="00DE5563">
        <w:rPr>
          <w:rFonts w:ascii="Times New Roman" w:hAnsi="Times New Roman" w:cs="Times New Roman"/>
          <w:sz w:val="24"/>
          <w:szCs w:val="24"/>
        </w:rPr>
        <w:t>matrícula</w:t>
      </w:r>
      <w:r w:rsidRPr="00DE5563">
        <w:rPr>
          <w:rFonts w:ascii="Times New Roman" w:hAnsi="Times New Roman" w:cs="Times New Roman"/>
          <w:sz w:val="24"/>
          <w:szCs w:val="24"/>
        </w:rPr>
        <w:t>.</w:t>
      </w:r>
    </w:p>
    <w:p w:rsidR="00DE5563" w:rsidRPr="00EB446E" w:rsidRDefault="00EB30BD" w:rsidP="00DE5563">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 xml:space="preserve">Con el </w:t>
      </w:r>
      <w:r w:rsidR="009965EB" w:rsidRPr="00DE5563">
        <w:rPr>
          <w:rFonts w:ascii="Times New Roman" w:hAnsi="Times New Roman" w:cs="Times New Roman"/>
          <w:sz w:val="24"/>
          <w:szCs w:val="24"/>
        </w:rPr>
        <w:t>pago de</w:t>
      </w:r>
      <w:r w:rsidR="007C24BB">
        <w:rPr>
          <w:rFonts w:ascii="Times New Roman" w:hAnsi="Times New Roman" w:cs="Times New Roman"/>
          <w:sz w:val="24"/>
          <w:szCs w:val="24"/>
        </w:rPr>
        <w:t xml:space="preserve"> </w:t>
      </w:r>
      <w:r w:rsidR="00650622" w:rsidRPr="00DE5563">
        <w:rPr>
          <w:rFonts w:ascii="Times New Roman" w:hAnsi="Times New Roman" w:cs="Times New Roman"/>
          <w:sz w:val="24"/>
          <w:szCs w:val="24"/>
        </w:rPr>
        <w:t>la Preinscripción</w:t>
      </w:r>
      <w:r w:rsidR="009B6E6E" w:rsidRPr="00DE5563">
        <w:rPr>
          <w:rFonts w:ascii="Times New Roman" w:hAnsi="Times New Roman" w:cs="Times New Roman"/>
          <w:sz w:val="24"/>
          <w:szCs w:val="24"/>
        </w:rPr>
        <w:t>,</w:t>
      </w:r>
      <w:r w:rsidR="007C24BB">
        <w:rPr>
          <w:rFonts w:ascii="Times New Roman" w:hAnsi="Times New Roman" w:cs="Times New Roman"/>
          <w:sz w:val="24"/>
          <w:szCs w:val="24"/>
        </w:rPr>
        <w:t xml:space="preserve"> </w:t>
      </w:r>
      <w:r w:rsidR="00686C10" w:rsidRPr="00DE5563">
        <w:rPr>
          <w:rFonts w:ascii="Times New Roman" w:hAnsi="Times New Roman" w:cs="Times New Roman"/>
          <w:sz w:val="24"/>
          <w:szCs w:val="24"/>
        </w:rPr>
        <w:t>el alumno tiene</w:t>
      </w:r>
      <w:r w:rsidR="00650622" w:rsidRPr="00DE5563">
        <w:rPr>
          <w:rFonts w:ascii="Times New Roman" w:hAnsi="Times New Roman" w:cs="Times New Roman"/>
          <w:sz w:val="24"/>
          <w:szCs w:val="24"/>
        </w:rPr>
        <w:t xml:space="preserve"> derecho a </w:t>
      </w:r>
      <w:r w:rsidR="00686C10" w:rsidRPr="00DE5563">
        <w:rPr>
          <w:rFonts w:ascii="Times New Roman" w:hAnsi="Times New Roman" w:cs="Times New Roman"/>
          <w:sz w:val="24"/>
          <w:szCs w:val="24"/>
        </w:rPr>
        <w:t>una plaza en</w:t>
      </w:r>
      <w:r w:rsidR="001D67ED" w:rsidRPr="00DE5563">
        <w:rPr>
          <w:rFonts w:ascii="Times New Roman" w:hAnsi="Times New Roman" w:cs="Times New Roman"/>
          <w:sz w:val="24"/>
          <w:szCs w:val="24"/>
        </w:rPr>
        <w:t xml:space="preserve"> el curso 20</w:t>
      </w:r>
      <w:r w:rsidR="007C24BB">
        <w:rPr>
          <w:rFonts w:ascii="Times New Roman" w:hAnsi="Times New Roman" w:cs="Times New Roman"/>
          <w:sz w:val="24"/>
          <w:szCs w:val="24"/>
        </w:rPr>
        <w:t>23</w:t>
      </w:r>
      <w:r w:rsidR="009B6E6E" w:rsidRPr="00DE5563">
        <w:rPr>
          <w:rFonts w:ascii="Times New Roman" w:hAnsi="Times New Roman" w:cs="Times New Roman"/>
          <w:sz w:val="24"/>
          <w:szCs w:val="24"/>
        </w:rPr>
        <w:t>-20</w:t>
      </w:r>
      <w:r w:rsidR="007C24BB">
        <w:rPr>
          <w:rFonts w:ascii="Times New Roman" w:hAnsi="Times New Roman" w:cs="Times New Roman"/>
          <w:sz w:val="24"/>
          <w:szCs w:val="24"/>
        </w:rPr>
        <w:t>24</w:t>
      </w:r>
      <w:r w:rsidR="009B6E6E" w:rsidRPr="00DE5563">
        <w:rPr>
          <w:rFonts w:ascii="Times New Roman" w:hAnsi="Times New Roman" w:cs="Times New Roman"/>
          <w:sz w:val="24"/>
          <w:szCs w:val="24"/>
        </w:rPr>
        <w:t xml:space="preserve"> en</w:t>
      </w:r>
      <w:r w:rsidR="00686C10" w:rsidRPr="00DE5563">
        <w:rPr>
          <w:rFonts w:ascii="Times New Roman" w:hAnsi="Times New Roman" w:cs="Times New Roman"/>
          <w:sz w:val="24"/>
          <w:szCs w:val="24"/>
        </w:rPr>
        <w:t xml:space="preserve"> la especialidad de formación seleccionada </w:t>
      </w:r>
      <w:r w:rsidR="00650622" w:rsidRPr="00DE5563">
        <w:rPr>
          <w:rFonts w:ascii="Times New Roman" w:hAnsi="Times New Roman" w:cs="Times New Roman"/>
          <w:sz w:val="24"/>
          <w:szCs w:val="24"/>
        </w:rPr>
        <w:t xml:space="preserve">para realizar estudios en la EPA </w:t>
      </w:r>
      <w:r w:rsidR="00686C10" w:rsidRPr="00DE5563">
        <w:rPr>
          <w:rFonts w:ascii="Times New Roman" w:hAnsi="Times New Roman" w:cs="Times New Roman"/>
          <w:sz w:val="24"/>
          <w:szCs w:val="24"/>
        </w:rPr>
        <w:t xml:space="preserve">de Catral. </w:t>
      </w:r>
      <w:r w:rsidR="00F52150" w:rsidRPr="00DE5563">
        <w:rPr>
          <w:rFonts w:ascii="Times New Roman" w:hAnsi="Times New Roman" w:cs="Times New Roman"/>
          <w:sz w:val="24"/>
          <w:szCs w:val="24"/>
        </w:rPr>
        <w:t xml:space="preserve">La Tasa de </w:t>
      </w:r>
      <w:r w:rsidR="00650622" w:rsidRPr="00DE5563">
        <w:rPr>
          <w:rFonts w:ascii="Times New Roman" w:hAnsi="Times New Roman" w:cs="Times New Roman"/>
          <w:sz w:val="24"/>
          <w:szCs w:val="24"/>
        </w:rPr>
        <w:t xml:space="preserve"> pr</w:t>
      </w:r>
      <w:r w:rsidR="001B7641" w:rsidRPr="00DE5563">
        <w:rPr>
          <w:rFonts w:ascii="Times New Roman" w:hAnsi="Times New Roman" w:cs="Times New Roman"/>
          <w:sz w:val="24"/>
          <w:szCs w:val="24"/>
        </w:rPr>
        <w:t>einscripción</w:t>
      </w:r>
      <w:r w:rsidR="007C24BB">
        <w:rPr>
          <w:rFonts w:ascii="Times New Roman" w:hAnsi="Times New Roman" w:cs="Times New Roman"/>
          <w:sz w:val="24"/>
          <w:szCs w:val="24"/>
        </w:rPr>
        <w:t xml:space="preserve"> </w:t>
      </w:r>
      <w:r w:rsidR="009910B8" w:rsidRPr="00DE5563">
        <w:rPr>
          <w:rFonts w:ascii="Times New Roman" w:hAnsi="Times New Roman" w:cs="Times New Roman"/>
          <w:sz w:val="24"/>
          <w:szCs w:val="24"/>
        </w:rPr>
        <w:t>SÓLO se</w:t>
      </w:r>
      <w:r w:rsidR="000C040B" w:rsidRPr="00DE5563">
        <w:rPr>
          <w:rFonts w:ascii="Times New Roman" w:hAnsi="Times New Roman" w:cs="Times New Roman"/>
          <w:sz w:val="24"/>
          <w:szCs w:val="24"/>
        </w:rPr>
        <w:t xml:space="preserve"> devolverá</w:t>
      </w:r>
      <w:r w:rsidR="009B6E6E" w:rsidRPr="00DE5563">
        <w:rPr>
          <w:rFonts w:ascii="Times New Roman" w:hAnsi="Times New Roman" w:cs="Times New Roman"/>
          <w:sz w:val="24"/>
          <w:szCs w:val="24"/>
        </w:rPr>
        <w:t>, previa solicitud en las oficinas del Ayuntamiento,</w:t>
      </w:r>
      <w:r w:rsidR="007C24BB">
        <w:rPr>
          <w:rFonts w:ascii="Times New Roman" w:hAnsi="Times New Roman" w:cs="Times New Roman"/>
          <w:sz w:val="24"/>
          <w:szCs w:val="24"/>
        </w:rPr>
        <w:t xml:space="preserve"> </w:t>
      </w:r>
      <w:r w:rsidR="003E3F62" w:rsidRPr="00DE5563">
        <w:rPr>
          <w:rFonts w:ascii="Times New Roman" w:hAnsi="Times New Roman" w:cs="Times New Roman"/>
          <w:sz w:val="24"/>
          <w:szCs w:val="24"/>
        </w:rPr>
        <w:t xml:space="preserve">como fecha límite </w:t>
      </w:r>
      <w:r w:rsidR="00F52150" w:rsidRPr="00DE5563">
        <w:rPr>
          <w:rFonts w:ascii="Times New Roman" w:hAnsi="Times New Roman" w:cs="Times New Roman"/>
          <w:sz w:val="24"/>
          <w:szCs w:val="24"/>
        </w:rPr>
        <w:t>10 días naturales desde el comienzo del curso</w:t>
      </w:r>
      <w:r w:rsidR="009910B8" w:rsidRPr="00DE5563">
        <w:rPr>
          <w:rFonts w:ascii="Times New Roman" w:hAnsi="Times New Roman" w:cs="Times New Roman"/>
          <w:sz w:val="24"/>
          <w:szCs w:val="24"/>
        </w:rPr>
        <w:t xml:space="preserve"> para los alumnos/as que NO INICIEN EL CURSO.</w:t>
      </w:r>
    </w:p>
    <w:p w:rsidR="00DE5563" w:rsidRPr="00EB446E" w:rsidRDefault="009B6E6E" w:rsidP="00DE5563">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Para el curso 20</w:t>
      </w:r>
      <w:r w:rsidR="009965EB">
        <w:rPr>
          <w:rFonts w:ascii="Times New Roman" w:hAnsi="Times New Roman" w:cs="Times New Roman"/>
          <w:sz w:val="24"/>
          <w:szCs w:val="24"/>
        </w:rPr>
        <w:t>22</w:t>
      </w:r>
      <w:r w:rsidRPr="00DE5563">
        <w:rPr>
          <w:rFonts w:ascii="Times New Roman" w:hAnsi="Times New Roman" w:cs="Times New Roman"/>
          <w:sz w:val="24"/>
          <w:szCs w:val="24"/>
        </w:rPr>
        <w:t>-20</w:t>
      </w:r>
      <w:r w:rsidR="009965EB">
        <w:rPr>
          <w:rFonts w:ascii="Times New Roman" w:hAnsi="Times New Roman" w:cs="Times New Roman"/>
          <w:sz w:val="24"/>
          <w:szCs w:val="24"/>
        </w:rPr>
        <w:t>23</w:t>
      </w:r>
      <w:r w:rsidRPr="00DE5563">
        <w:rPr>
          <w:rFonts w:ascii="Times New Roman" w:hAnsi="Times New Roman" w:cs="Times New Roman"/>
          <w:sz w:val="24"/>
          <w:szCs w:val="24"/>
        </w:rPr>
        <w:t xml:space="preserve"> l</w:t>
      </w:r>
      <w:r w:rsidR="00244C54" w:rsidRPr="00DE5563">
        <w:rPr>
          <w:rFonts w:ascii="Times New Roman" w:hAnsi="Times New Roman" w:cs="Times New Roman"/>
          <w:sz w:val="24"/>
          <w:szCs w:val="24"/>
        </w:rPr>
        <w:t xml:space="preserve">os recibos de la EPA </w:t>
      </w:r>
      <w:r w:rsidR="00C10CC6" w:rsidRPr="00DE5563">
        <w:rPr>
          <w:rFonts w:ascii="Times New Roman" w:hAnsi="Times New Roman" w:cs="Times New Roman"/>
          <w:sz w:val="24"/>
          <w:szCs w:val="24"/>
        </w:rPr>
        <w:t>deberán estar domiciliados</w:t>
      </w:r>
      <w:r w:rsidRPr="00DE5563">
        <w:rPr>
          <w:rFonts w:ascii="Times New Roman" w:hAnsi="Times New Roman" w:cs="Times New Roman"/>
          <w:sz w:val="24"/>
          <w:szCs w:val="24"/>
        </w:rPr>
        <w:t>durante todo el curso escolar</w:t>
      </w:r>
      <w:r w:rsidR="007F741C" w:rsidRPr="00DE5563">
        <w:rPr>
          <w:rFonts w:ascii="Times New Roman" w:hAnsi="Times New Roman" w:cs="Times New Roman"/>
          <w:sz w:val="24"/>
          <w:szCs w:val="24"/>
        </w:rPr>
        <w:t>,</w:t>
      </w:r>
      <w:r w:rsidR="007C24BB">
        <w:rPr>
          <w:rFonts w:ascii="Times New Roman" w:hAnsi="Times New Roman" w:cs="Times New Roman"/>
          <w:sz w:val="24"/>
          <w:szCs w:val="24"/>
        </w:rPr>
        <w:t xml:space="preserve"> </w:t>
      </w:r>
      <w:r w:rsidR="00244C54" w:rsidRPr="00DE5563">
        <w:rPr>
          <w:rFonts w:ascii="Times New Roman" w:hAnsi="Times New Roman" w:cs="Times New Roman"/>
          <w:sz w:val="24"/>
          <w:szCs w:val="24"/>
        </w:rPr>
        <w:t>y para ello</w:t>
      </w:r>
      <w:r w:rsidR="007F741C" w:rsidRPr="00DE5563">
        <w:rPr>
          <w:rFonts w:ascii="Times New Roman" w:hAnsi="Times New Roman" w:cs="Times New Roman"/>
          <w:sz w:val="24"/>
          <w:szCs w:val="24"/>
        </w:rPr>
        <w:t xml:space="preserve"> junto con la solicitud se  entregara</w:t>
      </w:r>
      <w:r w:rsidR="00EB30BD" w:rsidRPr="00DE5563">
        <w:rPr>
          <w:rFonts w:ascii="Times New Roman" w:hAnsi="Times New Roman" w:cs="Times New Roman"/>
          <w:sz w:val="24"/>
          <w:szCs w:val="24"/>
        </w:rPr>
        <w:t xml:space="preserve">el documento </w:t>
      </w:r>
      <w:r w:rsidR="00244C54" w:rsidRPr="00DE5563">
        <w:rPr>
          <w:rFonts w:ascii="Times New Roman" w:hAnsi="Times New Roman" w:cs="Times New Roman"/>
          <w:sz w:val="24"/>
          <w:szCs w:val="24"/>
        </w:rPr>
        <w:t>de Mantenimien</w:t>
      </w:r>
      <w:r w:rsidR="00C10CC6" w:rsidRPr="00DE5563">
        <w:rPr>
          <w:rFonts w:ascii="Times New Roman" w:hAnsi="Times New Roman" w:cs="Times New Roman"/>
          <w:sz w:val="24"/>
          <w:szCs w:val="24"/>
        </w:rPr>
        <w:t xml:space="preserve">to de Terceros del Ayuntamiento; y únicamente causarán BAJA cuando lo soliciten por ESCRITO </w:t>
      </w:r>
      <w:r w:rsidR="009F6688" w:rsidRPr="00DE5563">
        <w:rPr>
          <w:rFonts w:ascii="Times New Roman" w:hAnsi="Times New Roman" w:cs="Times New Roman"/>
          <w:sz w:val="24"/>
          <w:szCs w:val="24"/>
        </w:rPr>
        <w:t xml:space="preserve">en el AYUNTAMIENTO </w:t>
      </w:r>
      <w:r w:rsidR="00C10CC6" w:rsidRPr="00DE5563">
        <w:rPr>
          <w:rFonts w:ascii="Times New Roman" w:hAnsi="Times New Roman" w:cs="Times New Roman"/>
          <w:sz w:val="24"/>
          <w:szCs w:val="24"/>
        </w:rPr>
        <w:t>con un mínimo de 10 días de antelación al mes siguiente.</w:t>
      </w:r>
    </w:p>
    <w:p w:rsidR="00DE5563" w:rsidRPr="00EB446E" w:rsidRDefault="00901D68" w:rsidP="00EB446E">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 xml:space="preserve">El pago se remesará al inicio de cada mes entre el día 1-5 salvo el mes de octubre que se realizará junto al mes de noviembre. </w:t>
      </w:r>
    </w:p>
    <w:p w:rsidR="00DE5563" w:rsidRPr="00EB446E" w:rsidRDefault="00DE5563" w:rsidP="00C674B9">
      <w:pPr>
        <w:pStyle w:val="Prrafodelista"/>
        <w:numPr>
          <w:ilvl w:val="0"/>
          <w:numId w:val="33"/>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Las preinscripciones posteriores al inicio del curso deberán abonar junto con la matricula la mensualidad del mes en curso.</w:t>
      </w:r>
    </w:p>
    <w:p w:rsidR="00EB446E" w:rsidRPr="00EB446E" w:rsidRDefault="00901D68" w:rsidP="00EB446E">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El impago de la mensualidad seguirá el procedimiento de recaudación ejecutiva de deudas a través del órgano de recaudación delegado</w:t>
      </w:r>
      <w:r w:rsidR="006F10B0" w:rsidRPr="00DE5563">
        <w:rPr>
          <w:rFonts w:ascii="Times New Roman" w:hAnsi="Times New Roman" w:cs="Times New Roman"/>
          <w:sz w:val="24"/>
          <w:szCs w:val="24"/>
        </w:rPr>
        <w:t xml:space="preserve"> según </w:t>
      </w:r>
      <w:r w:rsidRPr="00DE5563">
        <w:rPr>
          <w:rFonts w:ascii="Times New Roman" w:hAnsi="Times New Roman" w:cs="Times New Roman"/>
          <w:sz w:val="24"/>
          <w:szCs w:val="24"/>
        </w:rPr>
        <w:t>acuerdo de Pleno de fecha 25 de noviembre de 2015 mediante el que se amplía la delegación en la Excma. Diputación Provincial de Alicante de las facultades que este Ayuntamiento tiene atribuidas en materia de recaudación ejecutiva de deudas por liquidaciones de ingreso directo y, en su caso, autoliquidaciones derivadas de la tasa reguladora de la venta no sedentaria.</w:t>
      </w:r>
    </w:p>
    <w:p w:rsidR="00DE5563" w:rsidRDefault="00DE5563"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Pr="00DE5563" w:rsidRDefault="009965EB" w:rsidP="00C10CC6">
      <w:pPr>
        <w:spacing w:after="0" w:line="240" w:lineRule="auto"/>
        <w:rPr>
          <w:rFonts w:ascii="Times New Roman" w:hAnsi="Times New Roman" w:cs="Times New Roman"/>
          <w:sz w:val="24"/>
          <w:szCs w:val="24"/>
        </w:rPr>
      </w:pPr>
    </w:p>
    <w:p w:rsidR="00C10CC6" w:rsidRDefault="00C10CC6" w:rsidP="00C10CC6">
      <w:pPr>
        <w:spacing w:after="0" w:line="240" w:lineRule="auto"/>
        <w:jc w:val="center"/>
        <w:rPr>
          <w:rFonts w:ascii="Times New Roman" w:hAnsi="Times New Roman" w:cs="Times New Roman"/>
          <w:b/>
          <w:sz w:val="24"/>
          <w:szCs w:val="24"/>
        </w:rPr>
      </w:pPr>
    </w:p>
    <w:p w:rsidR="00EB446E" w:rsidRPr="00DE5563" w:rsidRDefault="00EB446E" w:rsidP="009965EB">
      <w:pPr>
        <w:spacing w:after="0" w:line="240" w:lineRule="auto"/>
        <w:rPr>
          <w:rFonts w:ascii="Times New Roman" w:hAnsi="Times New Roman" w:cs="Times New Roman"/>
          <w:b/>
          <w:sz w:val="24"/>
          <w:szCs w:val="24"/>
        </w:rPr>
      </w:pPr>
    </w:p>
    <w:p w:rsidR="009965EB" w:rsidRPr="009965EB" w:rsidRDefault="00FF4D98" w:rsidP="009965EB">
      <w:pPr>
        <w:spacing w:after="0" w:line="240" w:lineRule="auto"/>
        <w:jc w:val="center"/>
        <w:rPr>
          <w:rFonts w:ascii="Times New Roman" w:hAnsi="Times New Roman" w:cs="Times New Roman"/>
          <w:b/>
          <w:sz w:val="24"/>
          <w:szCs w:val="24"/>
        </w:rPr>
      </w:pPr>
      <w:r w:rsidRPr="00DE5563">
        <w:rPr>
          <w:rFonts w:ascii="Times New Roman" w:hAnsi="Times New Roman" w:cs="Times New Roman"/>
          <w:b/>
          <w:sz w:val="24"/>
          <w:szCs w:val="24"/>
        </w:rPr>
        <w:lastRenderedPageBreak/>
        <w:t>OFERTA FORMATIVA</w:t>
      </w:r>
    </w:p>
    <w:tbl>
      <w:tblPr>
        <w:tblStyle w:val="Tablaconcuadrcula"/>
        <w:tblW w:w="8726" w:type="dxa"/>
        <w:tblLook w:val="04A0" w:firstRow="1" w:lastRow="0" w:firstColumn="1" w:lastColumn="0" w:noHBand="0" w:noVBand="1"/>
      </w:tblPr>
      <w:tblGrid>
        <w:gridCol w:w="8726"/>
      </w:tblGrid>
      <w:tr w:rsidR="009965EB" w:rsidRPr="00C674B9" w:rsidTr="008C7764">
        <w:trPr>
          <w:trHeight w:val="657"/>
        </w:trPr>
        <w:tc>
          <w:tcPr>
            <w:tcW w:w="4252" w:type="dxa"/>
            <w:tcBorders>
              <w:bottom w:val="single" w:sz="4" w:space="0" w:color="auto"/>
            </w:tcBorders>
          </w:tcPr>
          <w:p w:rsidR="009965EB" w:rsidRPr="007C24BB" w:rsidRDefault="009965EB" w:rsidP="008C7764">
            <w:pPr>
              <w:rPr>
                <w:rFonts w:ascii="Times New Roman" w:hAnsi="Times New Roman" w:cs="Times New Roman"/>
                <w:b/>
                <w:sz w:val="24"/>
                <w:szCs w:val="24"/>
              </w:rPr>
            </w:pPr>
            <w:r w:rsidRPr="007C24BB">
              <w:rPr>
                <w:rFonts w:ascii="Times New Roman" w:hAnsi="Times New Roman" w:cs="Times New Roman"/>
                <w:b/>
                <w:sz w:val="24"/>
                <w:szCs w:val="24"/>
              </w:rPr>
              <w:t>GES I y GES II</w:t>
            </w:r>
            <w:r w:rsidR="00F748A7" w:rsidRPr="007C24BB">
              <w:rPr>
                <w:rFonts w:ascii="Times New Roman" w:hAnsi="Times New Roman" w:cs="Times New Roman"/>
                <w:b/>
                <w:sz w:val="24"/>
                <w:szCs w:val="24"/>
              </w:rPr>
              <w:t xml:space="preserve"> (Cursos</w:t>
            </w:r>
            <w:r w:rsidR="007C24BB" w:rsidRPr="007C24BB">
              <w:rPr>
                <w:rFonts w:ascii="Times New Roman" w:hAnsi="Times New Roman" w:cs="Times New Roman"/>
                <w:b/>
                <w:sz w:val="24"/>
                <w:szCs w:val="24"/>
              </w:rPr>
              <w:t xml:space="preserve"> </w:t>
            </w:r>
            <w:r w:rsidR="00F748A7" w:rsidRPr="007C24BB">
              <w:rPr>
                <w:rFonts w:ascii="Times New Roman" w:hAnsi="Times New Roman" w:cs="Times New Roman"/>
                <w:b/>
                <w:sz w:val="24"/>
                <w:szCs w:val="24"/>
              </w:rPr>
              <w:t>Preparación)</w:t>
            </w:r>
          </w:p>
          <w:p w:rsidR="009965EB" w:rsidRPr="00DE5563" w:rsidRDefault="009965EB" w:rsidP="008C7764">
            <w:pPr>
              <w:rPr>
                <w:rFonts w:ascii="Times New Roman" w:hAnsi="Times New Roman" w:cs="Times New Roman"/>
                <w:i/>
                <w:sz w:val="24"/>
                <w:szCs w:val="24"/>
              </w:rPr>
            </w:pPr>
            <w:r w:rsidRPr="00DE5563">
              <w:rPr>
                <w:rFonts w:ascii="Times New Roman" w:hAnsi="Times New Roman" w:cs="Times New Roman"/>
                <w:i/>
                <w:sz w:val="24"/>
                <w:szCs w:val="24"/>
              </w:rPr>
              <w:t>Graduado en ESO</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Valenciano</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Castellano</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Ingles</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Matemáticas</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Naturaleza, ecología y salud</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Ciencia y Tecnología</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 xml:space="preserve">El </w:t>
            </w:r>
            <w:r w:rsidRPr="00DE5563">
              <w:rPr>
                <w:rFonts w:ascii="Times New Roman" w:hAnsi="Times New Roman" w:cs="Times New Roman"/>
                <w:sz w:val="24"/>
                <w:szCs w:val="24"/>
              </w:rPr>
              <w:t xml:space="preserve">Mundo </w:t>
            </w:r>
            <w:r>
              <w:rPr>
                <w:rFonts w:ascii="Times New Roman" w:hAnsi="Times New Roman" w:cs="Times New Roman"/>
                <w:sz w:val="24"/>
                <w:szCs w:val="24"/>
              </w:rPr>
              <w:t>del T</w:t>
            </w:r>
            <w:r w:rsidRPr="00DE5563">
              <w:rPr>
                <w:rFonts w:ascii="Times New Roman" w:hAnsi="Times New Roman" w:cs="Times New Roman"/>
                <w:sz w:val="24"/>
                <w:szCs w:val="24"/>
              </w:rPr>
              <w:t>rabajo</w:t>
            </w:r>
          </w:p>
          <w:p w:rsidR="009965EB"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 xml:space="preserve">Geografía e </w:t>
            </w:r>
            <w:r w:rsidRPr="00DE5563">
              <w:rPr>
                <w:rFonts w:ascii="Times New Roman" w:hAnsi="Times New Roman" w:cs="Times New Roman"/>
                <w:sz w:val="24"/>
                <w:szCs w:val="24"/>
              </w:rPr>
              <w:t>Historia</w:t>
            </w:r>
          </w:p>
          <w:p w:rsidR="009965EB" w:rsidRDefault="009965EB" w:rsidP="008C7764">
            <w:pPr>
              <w:ind w:left="66"/>
              <w:rPr>
                <w:rFonts w:ascii="Times New Roman" w:hAnsi="Times New Roman" w:cs="Times New Roman"/>
                <w:sz w:val="24"/>
                <w:szCs w:val="24"/>
              </w:rPr>
            </w:pPr>
            <w:r>
              <w:rPr>
                <w:rFonts w:ascii="Times New Roman" w:hAnsi="Times New Roman" w:cs="Times New Roman"/>
                <w:sz w:val="24"/>
                <w:szCs w:val="24"/>
              </w:rPr>
              <w:t>GES I</w:t>
            </w:r>
          </w:p>
          <w:p w:rsidR="009965EB"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2 optativas</w:t>
            </w:r>
          </w:p>
          <w:p w:rsidR="009965EB" w:rsidRDefault="009965EB" w:rsidP="008C7764">
            <w:pPr>
              <w:ind w:left="66"/>
              <w:rPr>
                <w:rFonts w:ascii="Times New Roman" w:hAnsi="Times New Roman" w:cs="Times New Roman"/>
                <w:sz w:val="24"/>
                <w:szCs w:val="24"/>
              </w:rPr>
            </w:pPr>
            <w:r>
              <w:rPr>
                <w:rFonts w:ascii="Times New Roman" w:hAnsi="Times New Roman" w:cs="Times New Roman"/>
                <w:sz w:val="24"/>
                <w:szCs w:val="24"/>
              </w:rPr>
              <w:t>GES II</w:t>
            </w:r>
          </w:p>
          <w:p w:rsidR="009965EB" w:rsidRPr="00C674B9"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1 optativa</w:t>
            </w:r>
          </w:p>
        </w:tc>
      </w:tr>
    </w:tbl>
    <w:p w:rsidR="0049366E" w:rsidRDefault="0049366E" w:rsidP="00C10CC6">
      <w:pPr>
        <w:spacing w:after="0" w:line="240" w:lineRule="auto"/>
        <w:jc w:val="center"/>
        <w:rPr>
          <w:rFonts w:ascii="Times New Roman" w:hAnsi="Times New Roman" w:cs="Times New Roman"/>
          <w:b/>
          <w:sz w:val="24"/>
          <w:szCs w:val="24"/>
        </w:rPr>
      </w:pPr>
    </w:p>
    <w:p w:rsidR="009965EB" w:rsidRDefault="009965EB" w:rsidP="00C10CC6">
      <w:pPr>
        <w:spacing w:after="0" w:line="240" w:lineRule="auto"/>
        <w:jc w:val="center"/>
        <w:rPr>
          <w:rFonts w:ascii="Times New Roman" w:hAnsi="Times New Roman" w:cs="Times New Roman"/>
          <w:b/>
          <w:sz w:val="24"/>
          <w:szCs w:val="24"/>
        </w:rPr>
      </w:pPr>
    </w:p>
    <w:tbl>
      <w:tblPr>
        <w:tblStyle w:val="Tablaconcuadrcula"/>
        <w:tblW w:w="8726" w:type="dxa"/>
        <w:tblLook w:val="04A0" w:firstRow="1" w:lastRow="0" w:firstColumn="1" w:lastColumn="0" w:noHBand="0" w:noVBand="1"/>
      </w:tblPr>
      <w:tblGrid>
        <w:gridCol w:w="8726"/>
      </w:tblGrid>
      <w:tr w:rsidR="009965EB" w:rsidRPr="00DE5563" w:rsidTr="009965EB">
        <w:trPr>
          <w:trHeight w:val="20"/>
        </w:trPr>
        <w:tc>
          <w:tcPr>
            <w:tcW w:w="8726" w:type="dxa"/>
          </w:tcPr>
          <w:p w:rsidR="009965EB" w:rsidRPr="008C12CD" w:rsidRDefault="009965EB" w:rsidP="008C776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8C12CD">
              <w:rPr>
                <w:rFonts w:ascii="Times New Roman" w:hAnsi="Times New Roman" w:cs="Times New Roman"/>
                <w:b/>
                <w:sz w:val="24"/>
                <w:szCs w:val="24"/>
              </w:rPr>
              <w:t>CURSO PREPARACION PRUEBAS COMPETENCIAS CLAVE DE NIVEL 2</w:t>
            </w:r>
          </w:p>
          <w:p w:rsidR="009965EB" w:rsidRPr="008C12CD" w:rsidRDefault="009965EB" w:rsidP="008C7764">
            <w:pPr>
              <w:rPr>
                <w:rFonts w:ascii="Times New Roman" w:hAnsi="Times New Roman" w:cs="Times New Roman"/>
                <w:sz w:val="24"/>
                <w:szCs w:val="24"/>
              </w:rPr>
            </w:pPr>
            <w:r w:rsidRPr="008C12CD">
              <w:rPr>
                <w:rFonts w:ascii="Times New Roman" w:hAnsi="Times New Roman" w:cs="Times New Roman"/>
                <w:b/>
                <w:sz w:val="24"/>
                <w:szCs w:val="24"/>
              </w:rPr>
              <w:t>CASTELLANO PARA EXTRANJEROS</w:t>
            </w:r>
          </w:p>
          <w:p w:rsidR="009965EB" w:rsidRPr="008C12CD" w:rsidRDefault="009965EB" w:rsidP="008C7764">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Elemental</w:t>
            </w:r>
          </w:p>
          <w:p w:rsidR="009965EB" w:rsidRPr="008C12CD" w:rsidRDefault="009965EB" w:rsidP="008C7764">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Intermedio</w:t>
            </w:r>
          </w:p>
          <w:p w:rsidR="009965EB" w:rsidRDefault="009965EB" w:rsidP="008C7764">
            <w:pPr>
              <w:rPr>
                <w:rFonts w:ascii="Times New Roman" w:hAnsi="Times New Roman" w:cs="Times New Roman"/>
                <w:b/>
                <w:sz w:val="24"/>
                <w:szCs w:val="24"/>
              </w:rPr>
            </w:pPr>
          </w:p>
          <w:p w:rsidR="009965EB" w:rsidRPr="00DE5563" w:rsidRDefault="009965EB" w:rsidP="00E661C7">
            <w:pPr>
              <w:pBdr>
                <w:top w:val="single" w:sz="4" w:space="1" w:color="auto"/>
                <w:between w:val="single" w:sz="4" w:space="1" w:color="auto"/>
                <w:bar w:val="single" w:sz="4" w:color="auto"/>
              </w:pBdr>
              <w:rPr>
                <w:rFonts w:ascii="Times New Roman" w:hAnsi="Times New Roman" w:cs="Times New Roman"/>
                <w:sz w:val="24"/>
                <w:szCs w:val="24"/>
              </w:rPr>
            </w:pPr>
            <w:bookmarkStart w:id="0" w:name="_GoBack"/>
            <w:bookmarkEnd w:id="0"/>
          </w:p>
        </w:tc>
      </w:tr>
    </w:tbl>
    <w:p w:rsidR="009965EB" w:rsidRDefault="009965EB" w:rsidP="009965EB">
      <w:pPr>
        <w:spacing w:after="0" w:line="240" w:lineRule="auto"/>
        <w:rPr>
          <w:rFonts w:ascii="Times New Roman" w:hAnsi="Times New Roman" w:cs="Times New Roman"/>
          <w:b/>
          <w:sz w:val="24"/>
          <w:szCs w:val="24"/>
        </w:rPr>
      </w:pPr>
    </w:p>
    <w:p w:rsidR="00502326" w:rsidRPr="00DE5563" w:rsidRDefault="00502326" w:rsidP="00502326">
      <w:pPr>
        <w:spacing w:after="0" w:line="240" w:lineRule="auto"/>
        <w:jc w:val="center"/>
        <w:rPr>
          <w:rFonts w:ascii="Times New Roman" w:hAnsi="Times New Roman" w:cs="Times New Roman"/>
          <w:sz w:val="24"/>
          <w:szCs w:val="24"/>
        </w:rPr>
      </w:pPr>
      <w:r w:rsidRPr="00DE5563">
        <w:rPr>
          <w:rFonts w:ascii="Times New Roman" w:hAnsi="Times New Roman" w:cs="Times New Roman"/>
          <w:sz w:val="24"/>
          <w:szCs w:val="24"/>
        </w:rPr>
        <w:t>Durante el curso se impartirán talleres de</w:t>
      </w:r>
    </w:p>
    <w:p w:rsidR="00C10CC6" w:rsidRPr="00DE5563" w:rsidRDefault="00502326" w:rsidP="00502326">
      <w:pPr>
        <w:spacing w:after="0" w:line="240" w:lineRule="auto"/>
        <w:jc w:val="center"/>
        <w:rPr>
          <w:rFonts w:ascii="Times New Roman" w:hAnsi="Times New Roman" w:cs="Times New Roman"/>
          <w:sz w:val="24"/>
          <w:szCs w:val="24"/>
        </w:rPr>
      </w:pPr>
      <w:r w:rsidRPr="00DE5563">
        <w:rPr>
          <w:rFonts w:ascii="Times New Roman" w:hAnsi="Times New Roman" w:cs="Times New Roman"/>
          <w:sz w:val="24"/>
          <w:szCs w:val="24"/>
        </w:rPr>
        <w:t>ATENCION A LA MEMORIA E INTERCAMBIO Y TALLER CONJUNTO DE CASTELLANO PARA EXTRANJEROS E</w:t>
      </w:r>
      <w:r>
        <w:rPr>
          <w:rFonts w:ascii="Times New Roman" w:hAnsi="Times New Roman" w:cs="Times New Roman"/>
          <w:sz w:val="24"/>
          <w:szCs w:val="24"/>
        </w:rPr>
        <w:t>N</w:t>
      </w:r>
      <w:r w:rsidRPr="00DE5563">
        <w:rPr>
          <w:rFonts w:ascii="Times New Roman" w:hAnsi="Times New Roman" w:cs="Times New Roman"/>
          <w:sz w:val="24"/>
          <w:szCs w:val="24"/>
        </w:rPr>
        <w:t xml:space="preserve"> INGLES</w:t>
      </w:r>
    </w:p>
    <w:sectPr w:rsidR="00C10CC6" w:rsidRPr="00DE5563" w:rsidSect="00C674B9">
      <w:headerReference w:type="default" r:id="rId8"/>
      <w:pgSz w:w="11906" w:h="16838"/>
      <w:pgMar w:top="1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2CD" w:rsidRDefault="008C12CD" w:rsidP="00650622">
      <w:pPr>
        <w:spacing w:after="0" w:line="240" w:lineRule="auto"/>
      </w:pPr>
      <w:r>
        <w:separator/>
      </w:r>
    </w:p>
  </w:endnote>
  <w:endnote w:type="continuationSeparator" w:id="0">
    <w:p w:rsidR="008C12CD" w:rsidRDefault="008C12CD" w:rsidP="0065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2CD" w:rsidRDefault="008C12CD" w:rsidP="00650622">
      <w:pPr>
        <w:spacing w:after="0" w:line="240" w:lineRule="auto"/>
      </w:pPr>
      <w:r>
        <w:separator/>
      </w:r>
    </w:p>
  </w:footnote>
  <w:footnote w:type="continuationSeparator" w:id="0">
    <w:p w:rsidR="008C12CD" w:rsidRDefault="008C12CD" w:rsidP="0065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B9" w:rsidRDefault="00E661C7" w:rsidP="00C674B9">
    <w:pPr>
      <w:pStyle w:val="Encabezado"/>
      <w:tabs>
        <w:tab w:val="clear" w:pos="4252"/>
        <w:tab w:val="clear" w:pos="8504"/>
        <w:tab w:val="left" w:pos="7350"/>
      </w:tabs>
    </w:pPr>
    <w:r>
      <w:rPr>
        <w:noProof/>
        <w:lang w:eastAsia="es-ES"/>
      </w:rPr>
      <w:pict>
        <v:shapetype id="_x0000_t202" coordsize="21600,21600" o:spt="202" path="m,l,21600r21600,l21600,xe">
          <v:stroke joinstyle="miter"/>
          <v:path gradientshapeok="t" o:connecttype="rect"/>
        </v:shapetype>
        <v:shape id="_x0000_s3074" type="#_x0000_t202" style="position:absolute;margin-left:157.95pt;margin-top:7.35pt;width:264.75pt;height:74.25pt;z-index:-251655168;mso-width-relative:margin;mso-height-relative:margin" strokecolor="white">
          <v:textbox style="mso-next-textbox:#_x0000_s3074">
            <w:txbxContent>
              <w:p w:rsidR="00C674B9" w:rsidRDefault="00C674B9" w:rsidP="00650622">
                <w:pPr>
                  <w:spacing w:after="0" w:line="240" w:lineRule="atLeast"/>
                  <w:jc w:val="right"/>
                  <w:rPr>
                    <w:i/>
                    <w:sz w:val="24"/>
                    <w:szCs w:val="24"/>
                  </w:rPr>
                </w:pPr>
                <w:r>
                  <w:rPr>
                    <w:i/>
                    <w:sz w:val="24"/>
                    <w:szCs w:val="24"/>
                  </w:rPr>
                  <w:t>IES CATRAL (HORARIO DE TARDE)</w:t>
                </w:r>
              </w:p>
              <w:p w:rsidR="008C12CD" w:rsidRPr="00F471EE" w:rsidRDefault="00C674B9" w:rsidP="00650622">
                <w:pPr>
                  <w:spacing w:after="0" w:line="240" w:lineRule="atLeast"/>
                  <w:jc w:val="right"/>
                  <w:rPr>
                    <w:i/>
                    <w:sz w:val="24"/>
                    <w:szCs w:val="24"/>
                  </w:rPr>
                </w:pPr>
                <w:r>
                  <w:rPr>
                    <w:i/>
                    <w:sz w:val="24"/>
                    <w:szCs w:val="24"/>
                  </w:rPr>
                  <w:t>C/ Comunidad Valenciana</w:t>
                </w:r>
              </w:p>
              <w:p w:rsidR="008C12CD" w:rsidRPr="00F471EE" w:rsidRDefault="008C12CD" w:rsidP="00650622">
                <w:pPr>
                  <w:spacing w:after="0" w:line="240" w:lineRule="atLeast"/>
                  <w:jc w:val="right"/>
                  <w:rPr>
                    <w:i/>
                    <w:sz w:val="24"/>
                    <w:szCs w:val="24"/>
                  </w:rPr>
                </w:pPr>
                <w:r w:rsidRPr="00F471EE">
                  <w:rPr>
                    <w:i/>
                    <w:sz w:val="24"/>
                    <w:szCs w:val="24"/>
                  </w:rPr>
                  <w:t>03158 Catral (Alicante)</w:t>
                </w:r>
              </w:p>
              <w:p w:rsidR="008C12CD" w:rsidRPr="00F471EE" w:rsidRDefault="00C674B9" w:rsidP="00650622">
                <w:pPr>
                  <w:jc w:val="right"/>
                  <w:rPr>
                    <w:i/>
                    <w:color w:val="000000"/>
                    <w:sz w:val="24"/>
                    <w:szCs w:val="24"/>
                  </w:rPr>
                </w:pPr>
                <w:r>
                  <w:rPr>
                    <w:rStyle w:val="Hipervnculo"/>
                    <w:i/>
                    <w:sz w:val="24"/>
                    <w:szCs w:val="24"/>
                  </w:rPr>
                  <w:t>epacatral@gmail.com</w:t>
                </w:r>
              </w:p>
              <w:p w:rsidR="008C12CD" w:rsidRPr="00F471EE" w:rsidRDefault="008C12CD" w:rsidP="00650622">
                <w:pPr>
                  <w:jc w:val="right"/>
                  <w:rPr>
                    <w:i/>
                    <w:sz w:val="24"/>
                    <w:szCs w:val="24"/>
                  </w:rPr>
                </w:pPr>
              </w:p>
            </w:txbxContent>
          </v:textbox>
        </v:shape>
      </w:pict>
    </w:r>
    <w:r w:rsidR="00C674B9" w:rsidRPr="0029070A">
      <w:rPr>
        <w:rFonts w:ascii="Verdana" w:hAnsi="Verdana"/>
        <w:noProof/>
        <w:lang w:eastAsia="es-ES"/>
      </w:rPr>
      <w:drawing>
        <wp:inline distT="0" distB="0" distL="0" distR="0">
          <wp:extent cx="647700" cy="1104900"/>
          <wp:effectExtent l="0" t="0" r="0" b="0"/>
          <wp:docPr id="3" name="Imagen 3" descr="20210202_Vectorizado escudo ca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0202_Vectorizado escudo cat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104900"/>
                  </a:xfrm>
                  <a:prstGeom prst="rect">
                    <a:avLst/>
                  </a:prstGeom>
                  <a:noFill/>
                  <a:ln>
                    <a:noFill/>
                  </a:ln>
                </pic:spPr>
              </pic:pic>
            </a:graphicData>
          </a:graphic>
        </wp:inline>
      </w:drawing>
    </w:r>
  </w:p>
  <w:p w:rsidR="008C12CD" w:rsidRDefault="00E661C7" w:rsidP="00C674B9">
    <w:pPr>
      <w:pStyle w:val="Encabezado"/>
      <w:tabs>
        <w:tab w:val="clear" w:pos="4252"/>
        <w:tab w:val="clear" w:pos="8504"/>
        <w:tab w:val="left" w:pos="1170"/>
      </w:tabs>
    </w:pPr>
    <w:r>
      <w:rPr>
        <w:noProof/>
        <w:lang w:eastAsia="es-ES"/>
      </w:rPr>
      <w:pict>
        <v:shapetype id="_x0000_t32" coordsize="21600,21600" o:spt="32" o:oned="t" path="m,l21600,21600e" filled="f">
          <v:path arrowok="t" fillok="f" o:connecttype="none"/>
          <o:lock v:ext="edit" shapetype="t"/>
        </v:shapetype>
        <v:shape id="_x0000_s3073" type="#_x0000_t32" style="position:absolute;margin-left:-.3pt;margin-top:5.3pt;width:414.75pt;height:0;z-index:251660288" o:connectortype="straight"/>
      </w:pict>
    </w:r>
    <w:r w:rsidR="00C674B9">
      <w:tab/>
    </w:r>
  </w:p>
  <w:p w:rsidR="008C12CD" w:rsidRDefault="008C12C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229"/>
    <w:multiLevelType w:val="hybridMultilevel"/>
    <w:tmpl w:val="64929C3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9338C4"/>
    <w:multiLevelType w:val="hybridMultilevel"/>
    <w:tmpl w:val="123021B0"/>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E1CEE"/>
    <w:multiLevelType w:val="hybridMultilevel"/>
    <w:tmpl w:val="F90ABF0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EA1171"/>
    <w:multiLevelType w:val="hybridMultilevel"/>
    <w:tmpl w:val="B4F4A986"/>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5A6600"/>
    <w:multiLevelType w:val="hybridMultilevel"/>
    <w:tmpl w:val="94A8719E"/>
    <w:lvl w:ilvl="0" w:tplc="626A182C">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C752198"/>
    <w:multiLevelType w:val="hybridMultilevel"/>
    <w:tmpl w:val="031A58B2"/>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0967B5"/>
    <w:multiLevelType w:val="hybridMultilevel"/>
    <w:tmpl w:val="CDC244AA"/>
    <w:lvl w:ilvl="0" w:tplc="EA74E678">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7341CF"/>
    <w:multiLevelType w:val="hybridMultilevel"/>
    <w:tmpl w:val="C27ECEC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DF43CC"/>
    <w:multiLevelType w:val="hybridMultilevel"/>
    <w:tmpl w:val="41D290D8"/>
    <w:lvl w:ilvl="0" w:tplc="26A887D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A0B2804"/>
    <w:multiLevelType w:val="hybridMultilevel"/>
    <w:tmpl w:val="A724A6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0B2D45"/>
    <w:multiLevelType w:val="hybridMultilevel"/>
    <w:tmpl w:val="C38EAEC8"/>
    <w:lvl w:ilvl="0" w:tplc="280E224E">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30A30EAB"/>
    <w:multiLevelType w:val="hybridMultilevel"/>
    <w:tmpl w:val="280A8B54"/>
    <w:lvl w:ilvl="0" w:tplc="AA68F6EA">
      <w:start w:val="4"/>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5C622DD"/>
    <w:multiLevelType w:val="hybridMultilevel"/>
    <w:tmpl w:val="19F4231A"/>
    <w:lvl w:ilvl="0" w:tplc="FDEA9B6C">
      <w:start w:val="3158"/>
      <w:numFmt w:val="bullet"/>
      <w:lvlText w:val=""/>
      <w:lvlJc w:val="left"/>
      <w:pPr>
        <w:ind w:left="720" w:hanging="360"/>
      </w:pPr>
      <w:rPr>
        <w:rFonts w:ascii="Symbol" w:eastAsiaTheme="minorHAnsi" w:hAnsi="Symbol"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5A59D4"/>
    <w:multiLevelType w:val="hybridMultilevel"/>
    <w:tmpl w:val="E3061BA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E108A0"/>
    <w:multiLevelType w:val="hybridMultilevel"/>
    <w:tmpl w:val="186680D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030ADC"/>
    <w:multiLevelType w:val="hybridMultilevel"/>
    <w:tmpl w:val="73E23FC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347477"/>
    <w:multiLevelType w:val="hybridMultilevel"/>
    <w:tmpl w:val="B5424718"/>
    <w:lvl w:ilvl="0" w:tplc="26A887D6">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47752799"/>
    <w:multiLevelType w:val="hybridMultilevel"/>
    <w:tmpl w:val="8CC262B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870CE"/>
    <w:multiLevelType w:val="hybridMultilevel"/>
    <w:tmpl w:val="3D0EB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B14A4F"/>
    <w:multiLevelType w:val="hybridMultilevel"/>
    <w:tmpl w:val="0D6E8C7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7E581F"/>
    <w:multiLevelType w:val="hybridMultilevel"/>
    <w:tmpl w:val="EE9A35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650725E"/>
    <w:multiLevelType w:val="hybridMultilevel"/>
    <w:tmpl w:val="9A0AFDD2"/>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FA0B00"/>
    <w:multiLevelType w:val="hybridMultilevel"/>
    <w:tmpl w:val="3E629DA2"/>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02400C"/>
    <w:multiLevelType w:val="hybridMultilevel"/>
    <w:tmpl w:val="8F261ABC"/>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2A3AE6"/>
    <w:multiLevelType w:val="hybridMultilevel"/>
    <w:tmpl w:val="8DF438EA"/>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F94A53"/>
    <w:multiLevelType w:val="hybridMultilevel"/>
    <w:tmpl w:val="2E26C68E"/>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5D5C18"/>
    <w:multiLevelType w:val="hybridMultilevel"/>
    <w:tmpl w:val="9C9CB158"/>
    <w:lvl w:ilvl="0" w:tplc="113466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6060CA"/>
    <w:multiLevelType w:val="hybridMultilevel"/>
    <w:tmpl w:val="007CFD54"/>
    <w:lvl w:ilvl="0" w:tplc="26A887D6">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8" w15:restartNumberingAfterBreak="0">
    <w:nsid w:val="71732C19"/>
    <w:multiLevelType w:val="hybridMultilevel"/>
    <w:tmpl w:val="546C37BC"/>
    <w:lvl w:ilvl="0" w:tplc="5DB095F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9301E7"/>
    <w:multiLevelType w:val="hybridMultilevel"/>
    <w:tmpl w:val="71BA657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D3233D"/>
    <w:multiLevelType w:val="hybridMultilevel"/>
    <w:tmpl w:val="0896E0A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E05694E"/>
    <w:multiLevelType w:val="hybridMultilevel"/>
    <w:tmpl w:val="6ADA9EC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BD52E8"/>
    <w:multiLevelType w:val="hybridMultilevel"/>
    <w:tmpl w:val="C93C7A72"/>
    <w:lvl w:ilvl="0" w:tplc="26A887D6">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8"/>
  </w:num>
  <w:num w:numId="2">
    <w:abstractNumId w:val="9"/>
  </w:num>
  <w:num w:numId="3">
    <w:abstractNumId w:val="28"/>
  </w:num>
  <w:num w:numId="4">
    <w:abstractNumId w:val="4"/>
  </w:num>
  <w:num w:numId="5">
    <w:abstractNumId w:val="15"/>
  </w:num>
  <w:num w:numId="6">
    <w:abstractNumId w:val="19"/>
  </w:num>
  <w:num w:numId="7">
    <w:abstractNumId w:val="14"/>
  </w:num>
  <w:num w:numId="8">
    <w:abstractNumId w:val="17"/>
  </w:num>
  <w:num w:numId="9">
    <w:abstractNumId w:val="24"/>
  </w:num>
  <w:num w:numId="10">
    <w:abstractNumId w:val="29"/>
  </w:num>
  <w:num w:numId="11">
    <w:abstractNumId w:val="3"/>
  </w:num>
  <w:num w:numId="12">
    <w:abstractNumId w:val="0"/>
  </w:num>
  <w:num w:numId="13">
    <w:abstractNumId w:val="21"/>
  </w:num>
  <w:num w:numId="14">
    <w:abstractNumId w:val="5"/>
  </w:num>
  <w:num w:numId="15">
    <w:abstractNumId w:val="27"/>
  </w:num>
  <w:num w:numId="16">
    <w:abstractNumId w:val="25"/>
  </w:num>
  <w:num w:numId="17">
    <w:abstractNumId w:val="22"/>
  </w:num>
  <w:num w:numId="18">
    <w:abstractNumId w:val="23"/>
  </w:num>
  <w:num w:numId="19">
    <w:abstractNumId w:val="7"/>
  </w:num>
  <w:num w:numId="20">
    <w:abstractNumId w:val="32"/>
  </w:num>
  <w:num w:numId="21">
    <w:abstractNumId w:val="31"/>
  </w:num>
  <w:num w:numId="22">
    <w:abstractNumId w:val="30"/>
  </w:num>
  <w:num w:numId="23">
    <w:abstractNumId w:val="2"/>
  </w:num>
  <w:num w:numId="24">
    <w:abstractNumId w:val="1"/>
  </w:num>
  <w:num w:numId="25">
    <w:abstractNumId w:val="13"/>
  </w:num>
  <w:num w:numId="26">
    <w:abstractNumId w:val="26"/>
  </w:num>
  <w:num w:numId="27">
    <w:abstractNumId w:val="11"/>
  </w:num>
  <w:num w:numId="28">
    <w:abstractNumId w:val="16"/>
  </w:num>
  <w:num w:numId="29">
    <w:abstractNumId w:val="8"/>
  </w:num>
  <w:num w:numId="30">
    <w:abstractNumId w:val="20"/>
  </w:num>
  <w:num w:numId="31">
    <w:abstractNumId w:val="10"/>
  </w:num>
  <w:num w:numId="32">
    <w:abstractNumId w:val="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6"/>
    <o:shapelayout v:ext="edit">
      <o:idmap v:ext="edit" data="3"/>
      <o:rules v:ext="edit">
        <o:r id="V:Rule2" type="connector" idref="#_x0000_s3073"/>
      </o:rules>
    </o:shapelayout>
  </w:hdrShapeDefaults>
  <w:footnotePr>
    <w:footnote w:id="-1"/>
    <w:footnote w:id="0"/>
  </w:footnotePr>
  <w:endnotePr>
    <w:endnote w:id="-1"/>
    <w:endnote w:id="0"/>
  </w:endnotePr>
  <w:compat>
    <w:compatSetting w:name="compatibilityMode" w:uri="http://schemas.microsoft.com/office/word" w:val="12"/>
  </w:compat>
  <w:rsids>
    <w:rsidRoot w:val="0082339A"/>
    <w:rsid w:val="0000168C"/>
    <w:rsid w:val="000066F5"/>
    <w:rsid w:val="000120A9"/>
    <w:rsid w:val="00021FA9"/>
    <w:rsid w:val="000372DE"/>
    <w:rsid w:val="0005087D"/>
    <w:rsid w:val="000604D6"/>
    <w:rsid w:val="00073A9A"/>
    <w:rsid w:val="000904A1"/>
    <w:rsid w:val="000A0712"/>
    <w:rsid w:val="000B2AA9"/>
    <w:rsid w:val="000B2B56"/>
    <w:rsid w:val="000C040B"/>
    <w:rsid w:val="000D7A82"/>
    <w:rsid w:val="000E28CB"/>
    <w:rsid w:val="000E4A68"/>
    <w:rsid w:val="000E6B77"/>
    <w:rsid w:val="000F00F7"/>
    <w:rsid w:val="00104484"/>
    <w:rsid w:val="00135EA5"/>
    <w:rsid w:val="0014000B"/>
    <w:rsid w:val="00162FD7"/>
    <w:rsid w:val="0017322B"/>
    <w:rsid w:val="00191A22"/>
    <w:rsid w:val="001B7641"/>
    <w:rsid w:val="001D4788"/>
    <w:rsid w:val="001D67ED"/>
    <w:rsid w:val="001F5B8E"/>
    <w:rsid w:val="0020246F"/>
    <w:rsid w:val="00212749"/>
    <w:rsid w:val="00220ABB"/>
    <w:rsid w:val="00230022"/>
    <w:rsid w:val="00244C54"/>
    <w:rsid w:val="002454F6"/>
    <w:rsid w:val="00255B92"/>
    <w:rsid w:val="00257559"/>
    <w:rsid w:val="002634D8"/>
    <w:rsid w:val="002753BA"/>
    <w:rsid w:val="00283DC8"/>
    <w:rsid w:val="002946D4"/>
    <w:rsid w:val="002C05C4"/>
    <w:rsid w:val="002C65D0"/>
    <w:rsid w:val="002C6C85"/>
    <w:rsid w:val="00316093"/>
    <w:rsid w:val="00322995"/>
    <w:rsid w:val="00324033"/>
    <w:rsid w:val="003409FA"/>
    <w:rsid w:val="00344385"/>
    <w:rsid w:val="00353CA8"/>
    <w:rsid w:val="00354DA6"/>
    <w:rsid w:val="00367EB7"/>
    <w:rsid w:val="0038190C"/>
    <w:rsid w:val="00385329"/>
    <w:rsid w:val="003A2B39"/>
    <w:rsid w:val="003A3992"/>
    <w:rsid w:val="003A4579"/>
    <w:rsid w:val="003B4820"/>
    <w:rsid w:val="003C577E"/>
    <w:rsid w:val="003E3F62"/>
    <w:rsid w:val="004062BA"/>
    <w:rsid w:val="00414BEA"/>
    <w:rsid w:val="00415590"/>
    <w:rsid w:val="00423FB4"/>
    <w:rsid w:val="0043526F"/>
    <w:rsid w:val="004411D2"/>
    <w:rsid w:val="00442566"/>
    <w:rsid w:val="004500DD"/>
    <w:rsid w:val="0046402A"/>
    <w:rsid w:val="0046420A"/>
    <w:rsid w:val="00464E25"/>
    <w:rsid w:val="004726E8"/>
    <w:rsid w:val="0049366E"/>
    <w:rsid w:val="004959CB"/>
    <w:rsid w:val="004B2499"/>
    <w:rsid w:val="004B427B"/>
    <w:rsid w:val="004B737A"/>
    <w:rsid w:val="004E2DD0"/>
    <w:rsid w:val="005003F5"/>
    <w:rsid w:val="00502326"/>
    <w:rsid w:val="005031DB"/>
    <w:rsid w:val="00557063"/>
    <w:rsid w:val="00566215"/>
    <w:rsid w:val="005A0D2A"/>
    <w:rsid w:val="005B2752"/>
    <w:rsid w:val="005B3A00"/>
    <w:rsid w:val="005B663C"/>
    <w:rsid w:val="005C6173"/>
    <w:rsid w:val="005E4FEA"/>
    <w:rsid w:val="005F4E64"/>
    <w:rsid w:val="00605435"/>
    <w:rsid w:val="006176D8"/>
    <w:rsid w:val="00636463"/>
    <w:rsid w:val="006376BA"/>
    <w:rsid w:val="00646A32"/>
    <w:rsid w:val="00650622"/>
    <w:rsid w:val="0065265D"/>
    <w:rsid w:val="00653177"/>
    <w:rsid w:val="00664536"/>
    <w:rsid w:val="006666E5"/>
    <w:rsid w:val="00670874"/>
    <w:rsid w:val="00676AB0"/>
    <w:rsid w:val="00677335"/>
    <w:rsid w:val="00677691"/>
    <w:rsid w:val="00686C10"/>
    <w:rsid w:val="006A27D0"/>
    <w:rsid w:val="006A39BC"/>
    <w:rsid w:val="006D090E"/>
    <w:rsid w:val="006D6D54"/>
    <w:rsid w:val="006E79DD"/>
    <w:rsid w:val="006F10B0"/>
    <w:rsid w:val="006F48D3"/>
    <w:rsid w:val="00713B4F"/>
    <w:rsid w:val="0074683C"/>
    <w:rsid w:val="007546C6"/>
    <w:rsid w:val="00754BE7"/>
    <w:rsid w:val="007662E4"/>
    <w:rsid w:val="00770AB7"/>
    <w:rsid w:val="0078025C"/>
    <w:rsid w:val="00784B19"/>
    <w:rsid w:val="00791853"/>
    <w:rsid w:val="00792795"/>
    <w:rsid w:val="007931C8"/>
    <w:rsid w:val="00793A84"/>
    <w:rsid w:val="00797979"/>
    <w:rsid w:val="007C24BB"/>
    <w:rsid w:val="007C2F17"/>
    <w:rsid w:val="007D18C1"/>
    <w:rsid w:val="007D3768"/>
    <w:rsid w:val="007D64B2"/>
    <w:rsid w:val="007D6784"/>
    <w:rsid w:val="007E03C1"/>
    <w:rsid w:val="007F0429"/>
    <w:rsid w:val="007F741C"/>
    <w:rsid w:val="00800B3E"/>
    <w:rsid w:val="00804949"/>
    <w:rsid w:val="0082339A"/>
    <w:rsid w:val="00841458"/>
    <w:rsid w:val="00851BF7"/>
    <w:rsid w:val="0085577C"/>
    <w:rsid w:val="00882793"/>
    <w:rsid w:val="00886BF5"/>
    <w:rsid w:val="0089147E"/>
    <w:rsid w:val="008954B8"/>
    <w:rsid w:val="008A2541"/>
    <w:rsid w:val="008C0897"/>
    <w:rsid w:val="008C12CD"/>
    <w:rsid w:val="008C3B31"/>
    <w:rsid w:val="008C670A"/>
    <w:rsid w:val="008E2F08"/>
    <w:rsid w:val="008E37E7"/>
    <w:rsid w:val="00900031"/>
    <w:rsid w:val="00901D68"/>
    <w:rsid w:val="0090681E"/>
    <w:rsid w:val="00917327"/>
    <w:rsid w:val="009175F6"/>
    <w:rsid w:val="00924FD4"/>
    <w:rsid w:val="0093540E"/>
    <w:rsid w:val="00954EAC"/>
    <w:rsid w:val="009709DC"/>
    <w:rsid w:val="00990B12"/>
    <w:rsid w:val="009910B8"/>
    <w:rsid w:val="00992C67"/>
    <w:rsid w:val="009965EB"/>
    <w:rsid w:val="009A3711"/>
    <w:rsid w:val="009B5499"/>
    <w:rsid w:val="009B6E6E"/>
    <w:rsid w:val="009E00EC"/>
    <w:rsid w:val="009E7645"/>
    <w:rsid w:val="009F6688"/>
    <w:rsid w:val="00A506DD"/>
    <w:rsid w:val="00A71072"/>
    <w:rsid w:val="00A80050"/>
    <w:rsid w:val="00A87C67"/>
    <w:rsid w:val="00A946D4"/>
    <w:rsid w:val="00AA1C66"/>
    <w:rsid w:val="00AC49EE"/>
    <w:rsid w:val="00AE43F1"/>
    <w:rsid w:val="00AF2485"/>
    <w:rsid w:val="00AF645E"/>
    <w:rsid w:val="00B01C33"/>
    <w:rsid w:val="00B03994"/>
    <w:rsid w:val="00B1197C"/>
    <w:rsid w:val="00B2427E"/>
    <w:rsid w:val="00B25320"/>
    <w:rsid w:val="00B35335"/>
    <w:rsid w:val="00B66722"/>
    <w:rsid w:val="00BA0732"/>
    <w:rsid w:val="00BA1D43"/>
    <w:rsid w:val="00BA6234"/>
    <w:rsid w:val="00BC70E4"/>
    <w:rsid w:val="00BD4791"/>
    <w:rsid w:val="00BD59FA"/>
    <w:rsid w:val="00BE357B"/>
    <w:rsid w:val="00BE7122"/>
    <w:rsid w:val="00BF4B99"/>
    <w:rsid w:val="00BF72E3"/>
    <w:rsid w:val="00C03A37"/>
    <w:rsid w:val="00C10CC6"/>
    <w:rsid w:val="00C1613A"/>
    <w:rsid w:val="00C16345"/>
    <w:rsid w:val="00C16586"/>
    <w:rsid w:val="00C43456"/>
    <w:rsid w:val="00C44812"/>
    <w:rsid w:val="00C61D37"/>
    <w:rsid w:val="00C6392D"/>
    <w:rsid w:val="00C674B9"/>
    <w:rsid w:val="00C74B36"/>
    <w:rsid w:val="00C75B58"/>
    <w:rsid w:val="00C85A4C"/>
    <w:rsid w:val="00C9271A"/>
    <w:rsid w:val="00CB14ED"/>
    <w:rsid w:val="00CC3471"/>
    <w:rsid w:val="00CD1DBB"/>
    <w:rsid w:val="00D0173C"/>
    <w:rsid w:val="00D03278"/>
    <w:rsid w:val="00D04475"/>
    <w:rsid w:val="00D2347A"/>
    <w:rsid w:val="00D24595"/>
    <w:rsid w:val="00D325D9"/>
    <w:rsid w:val="00D418B2"/>
    <w:rsid w:val="00D52DAD"/>
    <w:rsid w:val="00D7394E"/>
    <w:rsid w:val="00D83CAB"/>
    <w:rsid w:val="00D85006"/>
    <w:rsid w:val="00DA5761"/>
    <w:rsid w:val="00DA6AC7"/>
    <w:rsid w:val="00DD3519"/>
    <w:rsid w:val="00DE5563"/>
    <w:rsid w:val="00DF4250"/>
    <w:rsid w:val="00E0164F"/>
    <w:rsid w:val="00E108CD"/>
    <w:rsid w:val="00E11EF4"/>
    <w:rsid w:val="00E322B7"/>
    <w:rsid w:val="00E346A2"/>
    <w:rsid w:val="00E4615C"/>
    <w:rsid w:val="00E50CE3"/>
    <w:rsid w:val="00E661C7"/>
    <w:rsid w:val="00EB30BD"/>
    <w:rsid w:val="00EB446E"/>
    <w:rsid w:val="00EC00F5"/>
    <w:rsid w:val="00ED20A6"/>
    <w:rsid w:val="00EF5454"/>
    <w:rsid w:val="00F166DE"/>
    <w:rsid w:val="00F16EF3"/>
    <w:rsid w:val="00F263FF"/>
    <w:rsid w:val="00F40875"/>
    <w:rsid w:val="00F52150"/>
    <w:rsid w:val="00F52878"/>
    <w:rsid w:val="00F61596"/>
    <w:rsid w:val="00F61952"/>
    <w:rsid w:val="00F679B5"/>
    <w:rsid w:val="00F748A7"/>
    <w:rsid w:val="00FA4B98"/>
    <w:rsid w:val="00FB2E42"/>
    <w:rsid w:val="00FC31D8"/>
    <w:rsid w:val="00FC4B29"/>
    <w:rsid w:val="00FC5616"/>
    <w:rsid w:val="00FC688A"/>
    <w:rsid w:val="00FE0BDE"/>
    <w:rsid w:val="00FF3754"/>
    <w:rsid w:val="00FF4D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5BBB54A"/>
  <w15:docId w15:val="{E9FD81AC-E34D-4E72-A0BF-8E34A8B9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7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335"/>
    <w:pPr>
      <w:ind w:left="720"/>
      <w:contextualSpacing/>
    </w:pPr>
  </w:style>
  <w:style w:type="paragraph" w:styleId="Encabezado">
    <w:name w:val="header"/>
    <w:basedOn w:val="Normal"/>
    <w:link w:val="EncabezadoCar"/>
    <w:uiPriority w:val="99"/>
    <w:unhideWhenUsed/>
    <w:rsid w:val="006506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0622"/>
  </w:style>
  <w:style w:type="paragraph" w:styleId="Piedepgina">
    <w:name w:val="footer"/>
    <w:basedOn w:val="Normal"/>
    <w:link w:val="PiedepginaCar"/>
    <w:uiPriority w:val="99"/>
    <w:unhideWhenUsed/>
    <w:rsid w:val="006506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0622"/>
  </w:style>
  <w:style w:type="paragraph" w:styleId="Textodeglobo">
    <w:name w:val="Balloon Text"/>
    <w:basedOn w:val="Normal"/>
    <w:link w:val="TextodegloboCar"/>
    <w:uiPriority w:val="99"/>
    <w:semiHidden/>
    <w:unhideWhenUsed/>
    <w:rsid w:val="006506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622"/>
    <w:rPr>
      <w:rFonts w:ascii="Tahoma" w:hAnsi="Tahoma" w:cs="Tahoma"/>
      <w:sz w:val="16"/>
      <w:szCs w:val="16"/>
    </w:rPr>
  </w:style>
  <w:style w:type="character" w:styleId="Hipervnculo">
    <w:name w:val="Hyperlink"/>
    <w:basedOn w:val="Fuentedeprrafopredeter"/>
    <w:rsid w:val="00650622"/>
    <w:rPr>
      <w:color w:val="0000FF"/>
      <w:u w:val="single"/>
    </w:rPr>
  </w:style>
  <w:style w:type="table" w:styleId="Tablaconcuadrcula">
    <w:name w:val="Table Grid"/>
    <w:basedOn w:val="Tablanormal"/>
    <w:uiPriority w:val="59"/>
    <w:rsid w:val="0007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Textoindependiente"/>
    <w:rsid w:val="00EB446E"/>
    <w:pPr>
      <w:keepNext/>
      <w:widowControl w:val="0"/>
      <w:suppressAutoHyphens/>
      <w:spacing w:before="240" w:after="120" w:line="240" w:lineRule="auto"/>
    </w:pPr>
    <w:rPr>
      <w:rFonts w:ascii="Times New Roman" w:eastAsia="MS Mincho" w:hAnsi="Times New Roman" w:cs="Tahoma"/>
      <w:kern w:val="1"/>
      <w:sz w:val="24"/>
      <w:szCs w:val="28"/>
      <w:lang w:eastAsia="es-ES"/>
    </w:rPr>
  </w:style>
  <w:style w:type="paragraph" w:styleId="Textoindependiente">
    <w:name w:val="Body Text"/>
    <w:basedOn w:val="Normal"/>
    <w:link w:val="TextoindependienteCar"/>
    <w:uiPriority w:val="99"/>
    <w:semiHidden/>
    <w:unhideWhenUsed/>
    <w:rsid w:val="00EB446E"/>
    <w:pPr>
      <w:spacing w:after="120"/>
    </w:pPr>
  </w:style>
  <w:style w:type="character" w:customStyle="1" w:styleId="TextoindependienteCar">
    <w:name w:val="Texto independiente Car"/>
    <w:basedOn w:val="Fuentedeprrafopredeter"/>
    <w:link w:val="Textoindependiente"/>
    <w:uiPriority w:val="99"/>
    <w:semiHidden/>
    <w:rsid w:val="00EB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DF93-EEA9-4617-88B0-15623BDF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2018-06-29T08:24:00Z</cp:lastPrinted>
  <dcterms:created xsi:type="dcterms:W3CDTF">2018-06-25T07:58:00Z</dcterms:created>
  <dcterms:modified xsi:type="dcterms:W3CDTF">2023-07-06T07:22:00Z</dcterms:modified>
</cp:coreProperties>
</file>